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C34F6E" w:rsidRPr="001B4EFA" w:rsidRDefault="009B04CF" w:rsidP="001B4EFA">
      <w:pPr>
        <w:pStyle w:val="2"/>
        <w:spacing w:befor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</w:pPr>
      <w:r w:rsidRPr="001B4E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4156C" w:rsidRPr="001B4E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ДК 021:2015: </w:t>
      </w:r>
      <w:r w:rsidR="00AB6600" w:rsidRPr="00AB66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33600000-6 - </w:t>
      </w:r>
      <w:proofErr w:type="spellStart"/>
      <w:r w:rsidR="00AB6600" w:rsidRPr="00AB66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Фармацевтична</w:t>
      </w:r>
      <w:proofErr w:type="spellEnd"/>
      <w:r w:rsidR="00AB6600" w:rsidRPr="00AB66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="00AB6600" w:rsidRPr="00AB66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продукція</w:t>
      </w:r>
      <w:proofErr w:type="spellEnd"/>
      <w:r w:rsidR="004D1A10" w:rsidRPr="001B4E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:</w:t>
      </w:r>
    </w:p>
    <w:p w:rsidR="00AB6600" w:rsidRPr="00AB6600" w:rsidRDefault="00AB6600" w:rsidP="00AB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B6600">
        <w:rPr>
          <w:rFonts w:ascii="e-Ukraine" w:eastAsia="Times New Roman" w:hAnsi="e-Ukraine" w:cs="Times New Roman"/>
          <w:color w:val="000000"/>
          <w:sz w:val="36"/>
          <w:szCs w:val="48"/>
          <w:shd w:val="clear" w:color="auto" w:fill="F6F6F6"/>
          <w:lang w:val="uk-UA" w:eastAsia="uk-UA"/>
        </w:rPr>
        <w:t>Реактиви для аналізів крові</w:t>
      </w:r>
      <w:r w:rsidR="000145B0">
        <w:rPr>
          <w:rFonts w:ascii="e-Ukraine" w:eastAsia="Times New Roman" w:hAnsi="e-Ukraine" w:cs="Times New Roman"/>
          <w:color w:val="000000"/>
          <w:sz w:val="36"/>
          <w:szCs w:val="48"/>
          <w:shd w:val="clear" w:color="auto" w:fill="F6F6F6"/>
          <w:lang w:val="uk-UA" w:eastAsia="uk-UA"/>
        </w:rPr>
        <w:t>:</w:t>
      </w:r>
      <w:bookmarkStart w:id="0" w:name="_GoBack"/>
      <w:bookmarkEnd w:id="0"/>
    </w:p>
    <w:p w:rsidR="00AB6600" w:rsidRPr="00AB6600" w:rsidRDefault="00AB6600" w:rsidP="00AB6600">
      <w:pPr>
        <w:shd w:val="clear" w:color="auto" w:fill="F6F6F6"/>
        <w:spacing w:after="0" w:line="360" w:lineRule="atLeast"/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</w:pPr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Код НК 024:2023: 63377 - Засіб для очищення приладу/ аналізатора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); 63377 -Засіб для очищення приладу/ аналізатора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); 58236 — Буферний розчин для промивання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), автоматичні/напівавтоматичні системи; 59058 — Мийний/очищувальний розчин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) для автоматизованих/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напівавтоматизованих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систем; 58236 — Буферний розчин для промивання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), автоматичні/напівавтоматичні системи; 55866 - Підрахунок клітин крові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), контрольний матеріал; 55987 -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Тромбіновий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час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), набір, аналіз утворення згустку; 52928-Загальна лужна фосфатаза (ALP)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), набір, ферментний спектрофотометричний аналіз; 53301-Глюкоза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), набір, ферментний спектрофотометричний аналіз; 63410-Загальний/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кон'югований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(прямий) білірубін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), комплект, спектрофотометрія; 52923 -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Аланінамінотрансфераза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(ALT)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), набір, ферментний спектрофотометричний аналіз; 52954-Загальна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аспартатамінотрансфераза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(AST) IVD (діагностика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in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>vitro</w:t>
      </w:r>
      <w:proofErr w:type="spellEnd"/>
      <w:r w:rsidRPr="00AB6600">
        <w:rPr>
          <w:rFonts w:ascii="e-Ukraine" w:eastAsia="Times New Roman" w:hAnsi="e-Ukraine" w:cs="Times New Roman"/>
          <w:color w:val="000000"/>
          <w:sz w:val="27"/>
          <w:szCs w:val="27"/>
          <w:lang w:val="uk-UA" w:eastAsia="uk-UA"/>
        </w:rPr>
        <w:t xml:space="preserve"> ), набір, ферментний спектрофотометричний аналіз</w:t>
      </w:r>
    </w:p>
    <w:p w:rsidR="00E01796" w:rsidRPr="00E01796" w:rsidRDefault="00E01796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F0028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AB6600" w:rsidRPr="00AB660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126717.84</w:t>
      </w:r>
      <w:r w:rsidR="00AB6600" w:rsidRPr="00AB660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F00288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93FAE" w:rsidRPr="007D448C" w:rsidRDefault="00C149F4" w:rsidP="00AB660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</w:t>
      </w: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Інформація про технічні, якісні, кількісні та інші характеристики предмета закупівлі</w:t>
      </w:r>
      <w:r w:rsidR="004D1A10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AB6600" w:rsidRPr="00AB660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33600000-6 - Фармацевтична продукція</w:t>
      </w:r>
      <w:r w:rsidR="00AB6600" w:rsidRPr="00AB660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  <w:r w:rsidR="00AB6600" w:rsidRPr="00AB660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Реактиви для аналізів крові</w:t>
      </w:r>
      <w:r w:rsidR="00AB6600" w:rsidRPr="00AB660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- </w:t>
      </w:r>
      <w:r w:rsidR="00AB660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="001B4EF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долучено до тендерної документації.</w:t>
      </w: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145B0"/>
    <w:rsid w:val="0004356B"/>
    <w:rsid w:val="000E0D95"/>
    <w:rsid w:val="001B4EFA"/>
    <w:rsid w:val="0023011B"/>
    <w:rsid w:val="00355FCE"/>
    <w:rsid w:val="00472B92"/>
    <w:rsid w:val="004A7BEF"/>
    <w:rsid w:val="004D1A10"/>
    <w:rsid w:val="005E16B0"/>
    <w:rsid w:val="006700B3"/>
    <w:rsid w:val="007D448C"/>
    <w:rsid w:val="009B04CF"/>
    <w:rsid w:val="00AB6600"/>
    <w:rsid w:val="00B93FAE"/>
    <w:rsid w:val="00BE02B3"/>
    <w:rsid w:val="00BF2F14"/>
    <w:rsid w:val="00C149F4"/>
    <w:rsid w:val="00C34F6E"/>
    <w:rsid w:val="00C61A5A"/>
    <w:rsid w:val="00CD29A9"/>
    <w:rsid w:val="00D33E17"/>
    <w:rsid w:val="00E01796"/>
    <w:rsid w:val="00E4156C"/>
    <w:rsid w:val="00F00288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4E9C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-inline-flex">
    <w:name w:val="d-inline-flex"/>
    <w:basedOn w:val="a0"/>
    <w:rsid w:val="001B4EFA"/>
  </w:style>
  <w:style w:type="character" w:customStyle="1" w:styleId="mr-1">
    <w:name w:val="mr-1"/>
    <w:basedOn w:val="a0"/>
    <w:rsid w:val="001B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15</cp:revision>
  <dcterms:created xsi:type="dcterms:W3CDTF">2025-08-13T07:46:00Z</dcterms:created>
  <dcterms:modified xsi:type="dcterms:W3CDTF">2026-05-19T06:00:00Z</dcterms:modified>
</cp:coreProperties>
</file>