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4CF" w:rsidRPr="00BE02B3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  <w:proofErr w:type="spellEnd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закупівлі</w:t>
      </w:r>
    </w:p>
    <w:p w:rsidR="00BE02B3" w:rsidRPr="009B04CF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uk-UA" w:eastAsia="en-US"/>
        </w:rPr>
      </w:pPr>
    </w:p>
    <w:p w:rsidR="00E764E1" w:rsidRPr="00E764E1" w:rsidRDefault="00B93FAE" w:rsidP="00E4156C">
      <w:pPr>
        <w:pStyle w:val="2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 w:rsidRPr="00E4156C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       </w:t>
      </w:r>
      <w:r w:rsidR="009B04CF" w:rsidRPr="00E4156C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Предмет закупівлі згідно коду </w:t>
      </w:r>
      <w:r w:rsidR="00E764E1" w:rsidRPr="00E764E1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ДК 021:2015: 09130000-9 — Нафта і дистиляти.</w:t>
      </w:r>
    </w:p>
    <w:p w:rsidR="00E764E1" w:rsidRDefault="004D1A10" w:rsidP="00E4156C">
      <w:pPr>
        <w:pStyle w:val="2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 w:rsidRPr="004D1A10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</w:p>
    <w:p w:rsidR="003F46F9" w:rsidRPr="00E764E1" w:rsidRDefault="003F46F9" w:rsidP="003F46F9">
      <w:pPr>
        <w:pStyle w:val="2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-</w:t>
      </w:r>
      <w:r w:rsidRPr="003F46F9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r w:rsidR="00817F56"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Бензин </w:t>
      </w:r>
      <w:proofErr w:type="spellStart"/>
      <w:r w:rsidR="00817F56"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автомобільний</w:t>
      </w:r>
      <w:proofErr w:type="spellEnd"/>
      <w:r w:rsidR="00817F56"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А-95-Євро5-E10</w:t>
      </w:r>
      <w:r w:rsidR="00817F56"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, ДК 021:2015: 09132100-4 Неетильований бензин</w:t>
      </w:r>
      <w:r w:rsid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– 600 літрів</w:t>
      </w:r>
    </w:p>
    <w:p w:rsidR="00E4156C" w:rsidRDefault="00E4156C" w:rsidP="00E4156C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</w:p>
    <w:p w:rsidR="00817F56" w:rsidRPr="00817F56" w:rsidRDefault="00817F56" w:rsidP="00817F56">
      <w:pPr>
        <w:ind w:left="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О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чікувана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вартість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предмета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закупівлі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згідно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річного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плану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Замовника-ініціатора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з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урахуванням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податку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на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додану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proofErr w:type="spellStart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вартість</w:t>
      </w:r>
      <w:proofErr w:type="spellEnd"/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: </w:t>
      </w:r>
      <w:r w:rsidRPr="00817F5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 w:eastAsia="zh-CN" w:bidi="hi-IN"/>
        </w:rPr>
        <w:t>53 647,20</w:t>
      </w:r>
      <w:r w:rsidRPr="00817F56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грн.</w:t>
      </w:r>
    </w:p>
    <w:p w:rsidR="009B04CF" w:rsidRPr="007D448C" w:rsidRDefault="009B04CF" w:rsidP="00817F56">
      <w:pPr>
        <w:pStyle w:val="a3"/>
        <w:widowControl w:val="0"/>
        <w:suppressAutoHyphens w:val="0"/>
        <w:autoSpaceDE w:val="0"/>
        <w:autoSpaceDN w:val="0"/>
        <w:spacing w:after="0" w:line="240" w:lineRule="auto"/>
        <w:ind w:left="144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07221" w:rsidRDefault="00C149F4" w:rsidP="00B07221">
      <w:pPr>
        <w:pStyle w:val="2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           Інформація про технічні, якісні, кількісні та інші характеристики предмета закупівлі</w:t>
      </w:r>
      <w:r w:rsidR="004D1A10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: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 </w:t>
      </w:r>
    </w:p>
    <w:p w:rsidR="00C149F4" w:rsidRDefault="00817F56" w:rsidP="00B07221">
      <w:pPr>
        <w:pStyle w:val="2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</w:t>
      </w:r>
      <w:r w:rsidR="00B07221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«бензин автомобільний А-95 – Євро-Е5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-Е10</w:t>
      </w:r>
      <w:r w:rsidR="00B07221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 , ДК 021:2015: 09132100-4 Неетильований бензин</w:t>
      </w:r>
      <w:r w:rsidR="00E764E1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» </w:t>
      </w:r>
      <w:r w:rsidR="00C14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надані в  тендерній документації.</w:t>
      </w:r>
    </w:p>
    <w:p w:rsidR="00B93FAE" w:rsidRPr="007D448C" w:rsidRDefault="00B93FAE" w:rsidP="00E4156C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  <w:bookmarkStart w:id="0" w:name="_GoBack"/>
      <w:bookmarkEnd w:id="0"/>
    </w:p>
    <w:sectPr w:rsidR="00B93FAE" w:rsidRPr="007D448C" w:rsidSect="004A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E36EE"/>
    <w:multiLevelType w:val="multilevel"/>
    <w:tmpl w:val="2F762D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8" w:hanging="1440"/>
      </w:pPr>
      <w:rPr>
        <w:rFonts w:hint="default"/>
      </w:rPr>
    </w:lvl>
  </w:abstractNum>
  <w:abstractNum w:abstractNumId="1" w15:restartNumberingAfterBreak="0">
    <w:nsid w:val="71DD0488"/>
    <w:multiLevelType w:val="multilevel"/>
    <w:tmpl w:val="20B62F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CE"/>
    <w:rsid w:val="000E0D95"/>
    <w:rsid w:val="0023011B"/>
    <w:rsid w:val="002E7BA9"/>
    <w:rsid w:val="00355FCE"/>
    <w:rsid w:val="003F46F9"/>
    <w:rsid w:val="00472B92"/>
    <w:rsid w:val="004A7BEF"/>
    <w:rsid w:val="004D1A10"/>
    <w:rsid w:val="006700B3"/>
    <w:rsid w:val="007D448C"/>
    <w:rsid w:val="00817F56"/>
    <w:rsid w:val="009B04CF"/>
    <w:rsid w:val="00B07221"/>
    <w:rsid w:val="00B81A9A"/>
    <w:rsid w:val="00B93FAE"/>
    <w:rsid w:val="00BE02B3"/>
    <w:rsid w:val="00BF2F14"/>
    <w:rsid w:val="00C149F4"/>
    <w:rsid w:val="00C23747"/>
    <w:rsid w:val="00C61A5A"/>
    <w:rsid w:val="00CD29A9"/>
    <w:rsid w:val="00D33E17"/>
    <w:rsid w:val="00D423C6"/>
    <w:rsid w:val="00E4156C"/>
    <w:rsid w:val="00E764E1"/>
    <w:rsid w:val="00F54088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EBF2"/>
  <w15:docId w15:val="{8DF50366-0B04-4DAD-A9C4-A4033A48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EF"/>
  </w:style>
  <w:style w:type="paragraph" w:styleId="1">
    <w:name w:val="heading 1"/>
    <w:basedOn w:val="a"/>
    <w:link w:val="10"/>
    <w:uiPriority w:val="9"/>
    <w:qFormat/>
    <w:rsid w:val="00B93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F2F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уровня 2,Chapter10,название табл/рис,Details,AC List 01,Bullet Number,Bullet 1,Use Case List Paragraph,lp1,List Paragraph1,lp11,List Paragraph11,Number Bullets"/>
    <w:basedOn w:val="a"/>
    <w:uiPriority w:val="34"/>
    <w:qFormat/>
    <w:rsid w:val="00355FCE"/>
    <w:pPr>
      <w:suppressAutoHyphens/>
      <w:spacing w:after="160" w:line="259" w:lineRule="auto"/>
      <w:ind w:left="720"/>
      <w:contextualSpacing/>
    </w:pPr>
    <w:rPr>
      <w:rFonts w:ascii="Calibri" w:eastAsia="Calibri" w:hAnsi="Calibri" w:cs="Calibri"/>
      <w:lang w:val="uk-UA" w:eastAsia="zh-CN" w:bidi="hi-IN"/>
    </w:rPr>
  </w:style>
  <w:style w:type="table" w:customStyle="1" w:styleId="TableNormal">
    <w:name w:val="Table Normal"/>
    <w:qFormat/>
    <w:rsid w:val="00355FCE"/>
    <w:pPr>
      <w:suppressAutoHyphens/>
      <w:spacing w:after="0" w:line="240" w:lineRule="auto"/>
    </w:pPr>
    <w:rPr>
      <w:rFonts w:ascii="Calibri" w:eastAsia="Calibri" w:hAnsi="Calibri" w:cs="Calibri"/>
      <w:lang w:val="uk-UA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B93F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F2F1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Admin</cp:lastModifiedBy>
  <cp:revision>17</cp:revision>
  <dcterms:created xsi:type="dcterms:W3CDTF">2025-08-13T07:46:00Z</dcterms:created>
  <dcterms:modified xsi:type="dcterms:W3CDTF">2026-09-25T08:02:00Z</dcterms:modified>
</cp:coreProperties>
</file>